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Mesopotamia Part 3 Study Guide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Empires of Mesopotamia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Quiz Wednesday 12/19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Key Terms and Important People: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Conquest:to defeat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Empire: a group of ruling states or territories controlled by one ruler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Emperor: ruler of an empire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Standing army: a permanent professional soldier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Tribute: a required payment from one ruler to a more powerful ruler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Code of Hammurabi: a collection of 282 laws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Hammurabi: ruler of babylon best known for his code of laws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Sargon: leader of the Akkadians who overran the Sumerian city-state and set up the first empire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Nebuchadnezzar: A Babylonian king who conquered Jerusalem,and built the Hanging Gardens of Babylon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Hittities: group of people who lived in modern-day Turkey and northern Syria and were the first to master making iron tools and weapons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32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Ashurbanipal: Assyrian king who gathered writing tablets from many lands and created the first library</w:t>
      </w:r>
    </w:p>
    <w:p w:rsidR="00000000" w:rsidDel="00000000" w:rsidP="00000000" w:rsidRDefault="00000000" w:rsidRPr="00000000" w14:paraId="00000010">
      <w:pPr>
        <w:widowControl w:val="0"/>
        <w:spacing w:after="320" w:lineRule="auto"/>
        <w:rPr>
          <w:color w:val="595959"/>
          <w:u w:val="single"/>
        </w:rPr>
      </w:pPr>
      <w:r w:rsidDel="00000000" w:rsidR="00000000" w:rsidRPr="00000000">
        <w:rPr>
          <w:color w:val="595959"/>
          <w:u w:val="single"/>
          <w:rtl w:val="0"/>
        </w:rPr>
        <w:t xml:space="preserve">Key Concepts: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Akkadian Empire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Ruled by Sargon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Ambitious leader that conquered all of Mesopotamian city-city states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Babylonian Empire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Ruled by Hammurabi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Created Hammurabi’s Code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2"/>
        </w:numPr>
        <w:spacing w:after="0" w:afterAutospacing="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Rules for crimes, business, farming, marriage, and family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2"/>
        </w:numPr>
        <w:spacing w:after="0" w:afterAutospacing="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Posted laws for all to see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2"/>
        </w:numPr>
        <w:spacing w:after="0" w:afterAutospacing="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Known as an “eye for and eye and a tooth for a tooth”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2"/>
        </w:numPr>
        <w:spacing w:after="0" w:afterAutospacing="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Meant to limit punishments and do away with blood feuds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2"/>
        </w:numPr>
        <w:spacing w:after="0" w:afterAutospacing="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Protected less powerful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Assyrian Empire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Well trained and disciplined soldiers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Robbed people, set fire to crops, and destroyed towns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Took tributes and forced people from their homes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Success was from iron weapons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Built roads with guard stations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Built library with lots of stories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Chaldean Empire or New Babylonean Empire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Nabopolassar led riot to take back empire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Son Nebuchandnezzar helps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Created new temples and palaces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Built the Hanging Garden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High taxes to pay for projects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Scientific achievements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2"/>
        </w:numPr>
        <w:spacing w:after="0" w:afterAutospacing="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Believed that god showed plans in the changes in the sky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2"/>
        </w:numPr>
        <w:spacing w:after="0" w:afterAutospacing="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Astronomers studied heavenly bodies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2"/>
        </w:numPr>
        <w:spacing w:after="0" w:afterAutospacing="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Mapped stars, planets, and phases of the moon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2"/>
        </w:numPr>
        <w:spacing w:after="0" w:afterAutospacing="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Created sundials to tell time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2"/>
        </w:numPr>
        <w:spacing w:after="320" w:lineRule="auto"/>
        <w:ind w:left="2160" w:hanging="360"/>
        <w:rPr>
          <w:color w:val="595959"/>
          <w:u w:val="none"/>
        </w:rPr>
      </w:pPr>
      <w:r w:rsidDel="00000000" w:rsidR="00000000" w:rsidRPr="00000000">
        <w:rPr>
          <w:color w:val="595959"/>
          <w:rtl w:val="0"/>
        </w:rPr>
        <w:t xml:space="preserve">Followed a seven day week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